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51FE" w:rsidRPr="00A65C09" w:rsidRDefault="006F61EF" w:rsidP="006C3E7A">
      <w:pPr>
        <w:jc w:val="center"/>
        <w:rPr>
          <w:b/>
          <w:bCs/>
          <w:color w:val="002060"/>
          <w:sz w:val="28"/>
          <w:szCs w:val="28"/>
          <w:u w:val="single"/>
        </w:rPr>
      </w:pPr>
      <w:r w:rsidRPr="00A65C09">
        <w:rPr>
          <w:b/>
          <w:bCs/>
          <w:color w:val="002060"/>
          <w:sz w:val="28"/>
          <w:szCs w:val="28"/>
          <w:u w:val="single"/>
        </w:rPr>
        <w:t>Forum du</w:t>
      </w:r>
      <w:r w:rsidR="002E6A8A" w:rsidRPr="00A65C09">
        <w:rPr>
          <w:b/>
          <w:bCs/>
          <w:color w:val="002060"/>
          <w:sz w:val="28"/>
          <w:szCs w:val="28"/>
          <w:u w:val="single"/>
        </w:rPr>
        <w:t xml:space="preserve"> Dialogue p</w:t>
      </w:r>
      <w:r w:rsidR="002851FE" w:rsidRPr="00A65C09">
        <w:rPr>
          <w:b/>
          <w:bCs/>
          <w:color w:val="002060"/>
          <w:sz w:val="28"/>
          <w:szCs w:val="28"/>
          <w:u w:val="single"/>
        </w:rPr>
        <w:t>arlementaire Sud-Sud</w:t>
      </w:r>
    </w:p>
    <w:p w:rsidR="002851FE" w:rsidRPr="00A65C09" w:rsidRDefault="002851FE" w:rsidP="002851FE">
      <w:pPr>
        <w:jc w:val="center"/>
        <w:rPr>
          <w:color w:val="002060"/>
          <w:sz w:val="28"/>
          <w:szCs w:val="28"/>
          <w:u w:val="single"/>
        </w:rPr>
      </w:pPr>
      <w:r w:rsidRPr="00A65C09">
        <w:rPr>
          <w:b/>
          <w:bCs/>
          <w:color w:val="002060"/>
          <w:sz w:val="28"/>
          <w:szCs w:val="28"/>
          <w:u w:val="single"/>
        </w:rPr>
        <w:t>Déclaration</w:t>
      </w:r>
      <w:r w:rsidR="006F61EF" w:rsidRPr="00A65C09">
        <w:rPr>
          <w:b/>
          <w:bCs/>
          <w:color w:val="002060"/>
          <w:sz w:val="28"/>
          <w:szCs w:val="28"/>
          <w:u w:val="single"/>
        </w:rPr>
        <w:t xml:space="preserve"> de Rabat</w:t>
      </w:r>
    </w:p>
    <w:p w:rsidR="002851FE" w:rsidRPr="002851FE" w:rsidRDefault="00E650E2" w:rsidP="002851FE">
      <w:pPr>
        <w:jc w:val="both"/>
        <w:rPr>
          <w:sz w:val="28"/>
          <w:szCs w:val="28"/>
        </w:rPr>
      </w:pPr>
      <w:r>
        <w:rPr>
          <w:sz w:val="28"/>
          <w:szCs w:val="28"/>
        </w:rPr>
        <w:t>Nous,</w:t>
      </w:r>
      <w:r w:rsidR="00F54EF8">
        <w:rPr>
          <w:sz w:val="28"/>
          <w:szCs w:val="28"/>
        </w:rPr>
        <w:t xml:space="preserve"> p</w:t>
      </w:r>
      <w:r w:rsidR="00D30D6F">
        <w:rPr>
          <w:sz w:val="28"/>
          <w:szCs w:val="28"/>
        </w:rPr>
        <w:t>résidents</w:t>
      </w:r>
      <w:r w:rsidR="002851FE" w:rsidRPr="002851FE">
        <w:rPr>
          <w:sz w:val="28"/>
          <w:szCs w:val="28"/>
        </w:rPr>
        <w:t xml:space="preserve"> et</w:t>
      </w:r>
      <w:r w:rsidR="00F54EF8">
        <w:rPr>
          <w:sz w:val="28"/>
          <w:szCs w:val="28"/>
        </w:rPr>
        <w:t xml:space="preserve"> r</w:t>
      </w:r>
      <w:r w:rsidR="001D1A07">
        <w:rPr>
          <w:sz w:val="28"/>
          <w:szCs w:val="28"/>
        </w:rPr>
        <w:t>eprésentants des sénats, des s</w:t>
      </w:r>
      <w:r w:rsidR="00D30D6F">
        <w:rPr>
          <w:sz w:val="28"/>
          <w:szCs w:val="28"/>
        </w:rPr>
        <w:t>hou</w:t>
      </w:r>
      <w:r w:rsidR="002851FE" w:rsidRPr="002851FE">
        <w:rPr>
          <w:sz w:val="28"/>
          <w:szCs w:val="28"/>
        </w:rPr>
        <w:t>ra</w:t>
      </w:r>
      <w:r w:rsidR="00D30D6F">
        <w:rPr>
          <w:sz w:val="28"/>
          <w:szCs w:val="28"/>
        </w:rPr>
        <w:t xml:space="preserve">s et </w:t>
      </w:r>
      <w:r w:rsidR="001D1A07">
        <w:rPr>
          <w:sz w:val="28"/>
          <w:szCs w:val="28"/>
        </w:rPr>
        <w:t>des c</w:t>
      </w:r>
      <w:r w:rsidR="00D30D6F">
        <w:rPr>
          <w:sz w:val="28"/>
          <w:szCs w:val="28"/>
        </w:rPr>
        <w:t>onseils équivalents, et des organisations</w:t>
      </w:r>
      <w:r w:rsidR="002851FE" w:rsidRPr="002851FE">
        <w:rPr>
          <w:sz w:val="28"/>
          <w:szCs w:val="28"/>
        </w:rPr>
        <w:t xml:space="preserve"> parlementaires régionales et continentales d’Afrique, du monde arabe, d’Amérique latine, des Caraïbes et d’Asie, participant au Forum du D</w:t>
      </w:r>
      <w:r w:rsidR="001D1A07">
        <w:rPr>
          <w:sz w:val="28"/>
          <w:szCs w:val="28"/>
        </w:rPr>
        <w:t>ialogue p</w:t>
      </w:r>
      <w:r w:rsidR="00D30D6F">
        <w:rPr>
          <w:sz w:val="28"/>
          <w:szCs w:val="28"/>
        </w:rPr>
        <w:t xml:space="preserve">arlementaire Sud-Sud qui a été </w:t>
      </w:r>
      <w:r w:rsidR="002851FE" w:rsidRPr="002851FE">
        <w:rPr>
          <w:sz w:val="28"/>
          <w:szCs w:val="28"/>
        </w:rPr>
        <w:t>organisé</w:t>
      </w:r>
      <w:r w:rsidR="00D30D6F">
        <w:rPr>
          <w:sz w:val="28"/>
          <w:szCs w:val="28"/>
        </w:rPr>
        <w:t>,</w:t>
      </w:r>
      <w:r w:rsidR="002851FE" w:rsidRPr="002851FE">
        <w:rPr>
          <w:sz w:val="28"/>
          <w:szCs w:val="28"/>
        </w:rPr>
        <w:t xml:space="preserve"> sous le Haut Patronage de Sa Majesté le Roi Mohammed VI</w:t>
      </w:r>
      <w:r w:rsidR="00D30D6F">
        <w:rPr>
          <w:sz w:val="28"/>
          <w:szCs w:val="28"/>
        </w:rPr>
        <w:t>,</w:t>
      </w:r>
      <w:r w:rsidR="002851FE" w:rsidRPr="002851FE">
        <w:rPr>
          <w:sz w:val="28"/>
          <w:szCs w:val="28"/>
        </w:rPr>
        <w:t xml:space="preserve"> par la Chambre des Conseillers du Royaume du Maroc, en coopération avec l’As</w:t>
      </w:r>
      <w:r w:rsidR="00535619">
        <w:rPr>
          <w:sz w:val="28"/>
          <w:szCs w:val="28"/>
        </w:rPr>
        <w:t xml:space="preserve">sociation des Sénats, </w:t>
      </w:r>
      <w:r w:rsidR="001D1A07">
        <w:rPr>
          <w:sz w:val="28"/>
          <w:szCs w:val="28"/>
        </w:rPr>
        <w:t xml:space="preserve"> Shou</w:t>
      </w:r>
      <w:r w:rsidR="002851FE" w:rsidRPr="002851FE">
        <w:rPr>
          <w:sz w:val="28"/>
          <w:szCs w:val="28"/>
        </w:rPr>
        <w:t>ra</w:t>
      </w:r>
      <w:r w:rsidR="00535619">
        <w:rPr>
          <w:sz w:val="28"/>
          <w:szCs w:val="28"/>
        </w:rPr>
        <w:t xml:space="preserve"> et</w:t>
      </w:r>
      <w:r w:rsidR="00D30D6F">
        <w:rPr>
          <w:sz w:val="28"/>
          <w:szCs w:val="28"/>
        </w:rPr>
        <w:t xml:space="preserve"> Conseils équivalents de l’Afrique et du</w:t>
      </w:r>
      <w:r w:rsidR="002851FE" w:rsidRPr="002851FE">
        <w:rPr>
          <w:sz w:val="28"/>
          <w:szCs w:val="28"/>
        </w:rPr>
        <w:t xml:space="preserve"> Monde Arabe (ASSECAA), sous le thème : « </w:t>
      </w:r>
      <w:r w:rsidR="002E6A8A">
        <w:rPr>
          <w:sz w:val="28"/>
          <w:szCs w:val="28"/>
        </w:rPr>
        <w:t>Les d</w:t>
      </w:r>
      <w:r w:rsidR="002851FE" w:rsidRPr="002851FE">
        <w:rPr>
          <w:sz w:val="28"/>
          <w:szCs w:val="28"/>
        </w:rPr>
        <w:t>ialogues interrégionaux</w:t>
      </w:r>
      <w:r w:rsidR="00D30D6F">
        <w:rPr>
          <w:sz w:val="28"/>
          <w:szCs w:val="28"/>
        </w:rPr>
        <w:t xml:space="preserve"> et </w:t>
      </w:r>
      <w:r w:rsidR="002851FE" w:rsidRPr="002851FE">
        <w:rPr>
          <w:sz w:val="28"/>
          <w:szCs w:val="28"/>
        </w:rPr>
        <w:t>continent</w:t>
      </w:r>
      <w:r w:rsidR="002E6A8A">
        <w:rPr>
          <w:sz w:val="28"/>
          <w:szCs w:val="28"/>
        </w:rPr>
        <w:t>aux dans</w:t>
      </w:r>
      <w:r w:rsidR="00F54EF8">
        <w:rPr>
          <w:sz w:val="28"/>
          <w:szCs w:val="28"/>
        </w:rPr>
        <w:t xml:space="preserve"> les pays du Sud</w:t>
      </w:r>
      <w:r w:rsidR="002E6A8A">
        <w:rPr>
          <w:sz w:val="28"/>
          <w:szCs w:val="28"/>
        </w:rPr>
        <w:t xml:space="preserve"> comme</w:t>
      </w:r>
      <w:r w:rsidR="001D1A07">
        <w:rPr>
          <w:sz w:val="28"/>
          <w:szCs w:val="28"/>
        </w:rPr>
        <w:t xml:space="preserve"> levier fondamental</w:t>
      </w:r>
      <w:r w:rsidR="002E6A8A">
        <w:rPr>
          <w:sz w:val="28"/>
          <w:szCs w:val="28"/>
        </w:rPr>
        <w:t xml:space="preserve"> pour faire face aux</w:t>
      </w:r>
      <w:r w:rsidR="002851FE" w:rsidRPr="002851FE">
        <w:rPr>
          <w:sz w:val="28"/>
          <w:szCs w:val="28"/>
        </w:rPr>
        <w:t xml:space="preserve"> nouveaux défis de la coopérat</w:t>
      </w:r>
      <w:r w:rsidR="002E6A8A">
        <w:rPr>
          <w:sz w:val="28"/>
          <w:szCs w:val="28"/>
        </w:rPr>
        <w:t>ion internationale et parvenir à</w:t>
      </w:r>
      <w:r w:rsidR="002851FE" w:rsidRPr="002851FE">
        <w:rPr>
          <w:sz w:val="28"/>
          <w:szCs w:val="28"/>
        </w:rPr>
        <w:t xml:space="preserve"> la paix, </w:t>
      </w:r>
      <w:r w:rsidR="002E6A8A">
        <w:rPr>
          <w:sz w:val="28"/>
          <w:szCs w:val="28"/>
        </w:rPr>
        <w:t xml:space="preserve">à </w:t>
      </w:r>
      <w:r w:rsidR="002851FE" w:rsidRPr="002851FE">
        <w:rPr>
          <w:sz w:val="28"/>
          <w:szCs w:val="28"/>
        </w:rPr>
        <w:t xml:space="preserve">la sécurité, </w:t>
      </w:r>
      <w:r w:rsidR="002E6A8A">
        <w:rPr>
          <w:sz w:val="28"/>
          <w:szCs w:val="28"/>
        </w:rPr>
        <w:t>à la stabilité et au développement commun », au siège de la Chambre des c</w:t>
      </w:r>
      <w:r w:rsidR="002851FE" w:rsidRPr="002851FE">
        <w:rPr>
          <w:sz w:val="28"/>
          <w:szCs w:val="28"/>
        </w:rPr>
        <w:t>onseillers à Ra</w:t>
      </w:r>
      <w:r w:rsidR="002E6A8A">
        <w:rPr>
          <w:sz w:val="28"/>
          <w:szCs w:val="28"/>
        </w:rPr>
        <w:t xml:space="preserve">bat, </w:t>
      </w:r>
      <w:r w:rsidR="002851FE" w:rsidRPr="002851FE">
        <w:rPr>
          <w:sz w:val="28"/>
          <w:szCs w:val="28"/>
        </w:rPr>
        <w:t>capitale du Royaume du Maroc, les 28 et 29 avril 2025 ;</w:t>
      </w:r>
    </w:p>
    <w:p w:rsidR="002851FE" w:rsidRDefault="002851FE" w:rsidP="00C93CF6">
      <w:pPr>
        <w:pStyle w:val="a3"/>
        <w:numPr>
          <w:ilvl w:val="0"/>
          <w:numId w:val="2"/>
        </w:numPr>
        <w:jc w:val="both"/>
        <w:rPr>
          <w:sz w:val="28"/>
          <w:szCs w:val="28"/>
        </w:rPr>
      </w:pPr>
      <w:r w:rsidRPr="00C93CF6">
        <w:rPr>
          <w:sz w:val="28"/>
          <w:szCs w:val="28"/>
        </w:rPr>
        <w:t>Exprima</w:t>
      </w:r>
      <w:r w:rsidR="00527BBD" w:rsidRPr="00C93CF6">
        <w:rPr>
          <w:sz w:val="28"/>
          <w:szCs w:val="28"/>
        </w:rPr>
        <w:t>nt nos remerciements</w:t>
      </w:r>
      <w:r w:rsidRPr="00C93CF6">
        <w:rPr>
          <w:sz w:val="28"/>
          <w:szCs w:val="28"/>
        </w:rPr>
        <w:t xml:space="preserve"> et notre sincère gratitude à Sa Majesté le Roi Mohammed VI du Royaume du Maroc pour son rôle exceptionnel et pionnier dans la promotion de la coopération Sud-Sud,</w:t>
      </w:r>
      <w:r w:rsidR="00CE788F" w:rsidRPr="00C93CF6">
        <w:rPr>
          <w:sz w:val="28"/>
          <w:szCs w:val="28"/>
        </w:rPr>
        <w:t xml:space="preserve"> ainsi que pour le lancement et le soutien des initiatives de développement et de solidarité visant à promouvoir l'unité, l'intégration et le développement commun</w:t>
      </w:r>
      <w:r w:rsidR="00C93CF6">
        <w:rPr>
          <w:sz w:val="28"/>
          <w:szCs w:val="28"/>
        </w:rPr>
        <w:t> ;</w:t>
      </w:r>
    </w:p>
    <w:p w:rsidR="00C93CF6" w:rsidRDefault="00C93CF6" w:rsidP="00C93CF6">
      <w:pPr>
        <w:pStyle w:val="a3"/>
        <w:jc w:val="both"/>
        <w:rPr>
          <w:sz w:val="28"/>
          <w:szCs w:val="28"/>
        </w:rPr>
      </w:pPr>
    </w:p>
    <w:p w:rsidR="009375FC" w:rsidRPr="009375FC" w:rsidRDefault="00C93CF6" w:rsidP="009375FC">
      <w:pPr>
        <w:pStyle w:val="a3"/>
        <w:numPr>
          <w:ilvl w:val="0"/>
          <w:numId w:val="2"/>
        </w:numPr>
        <w:jc w:val="both"/>
        <w:rPr>
          <w:sz w:val="28"/>
          <w:szCs w:val="28"/>
        </w:rPr>
      </w:pPr>
      <w:r>
        <w:rPr>
          <w:sz w:val="28"/>
          <w:szCs w:val="28"/>
        </w:rPr>
        <w:t>Exprimant</w:t>
      </w:r>
      <w:r w:rsidR="002851FE" w:rsidRPr="00C93CF6">
        <w:rPr>
          <w:sz w:val="28"/>
          <w:szCs w:val="28"/>
        </w:rPr>
        <w:t xml:space="preserve"> nos chaleureux remerciements pour l</w:t>
      </w:r>
      <w:r w:rsidR="00E60724">
        <w:rPr>
          <w:sz w:val="28"/>
          <w:szCs w:val="28"/>
        </w:rPr>
        <w:t xml:space="preserve">a </w:t>
      </w:r>
      <w:r w:rsidR="002851FE" w:rsidRPr="00E60724">
        <w:rPr>
          <w:sz w:val="28"/>
          <w:szCs w:val="28"/>
        </w:rPr>
        <w:t>généreuse</w:t>
      </w:r>
      <w:r w:rsidR="00E60724" w:rsidRPr="00E60724">
        <w:rPr>
          <w:sz w:val="28"/>
          <w:szCs w:val="28"/>
        </w:rPr>
        <w:t xml:space="preserve"> </w:t>
      </w:r>
      <w:r w:rsidR="002851FE" w:rsidRPr="00C93CF6">
        <w:rPr>
          <w:sz w:val="28"/>
          <w:szCs w:val="28"/>
        </w:rPr>
        <w:t>hospitalité et l’accueil chaleureux dont nous avons bénéficié</w:t>
      </w:r>
      <w:r w:rsidR="002867D8">
        <w:rPr>
          <w:sz w:val="28"/>
          <w:szCs w:val="28"/>
        </w:rPr>
        <w:t xml:space="preserve"> durant notre séjour</w:t>
      </w:r>
      <w:r w:rsidR="002851FE" w:rsidRPr="00C93CF6">
        <w:rPr>
          <w:sz w:val="28"/>
          <w:szCs w:val="28"/>
        </w:rPr>
        <w:t xml:space="preserve"> au Royaume du Maroc ;</w:t>
      </w:r>
      <w:r w:rsidR="009375FC">
        <w:rPr>
          <w:sz w:val="28"/>
          <w:szCs w:val="28"/>
        </w:rPr>
        <w:t xml:space="preserve"> </w:t>
      </w:r>
    </w:p>
    <w:p w:rsidR="009375FC" w:rsidRPr="009375FC" w:rsidRDefault="009375FC" w:rsidP="009375FC">
      <w:pPr>
        <w:pStyle w:val="a3"/>
        <w:jc w:val="both"/>
        <w:rPr>
          <w:sz w:val="28"/>
          <w:szCs w:val="28"/>
        </w:rPr>
      </w:pPr>
      <w:r>
        <w:rPr>
          <w:sz w:val="28"/>
          <w:szCs w:val="28"/>
        </w:rPr>
        <w:t xml:space="preserve">   </w:t>
      </w:r>
    </w:p>
    <w:p w:rsidR="00C93CF6" w:rsidRDefault="00C93CF6" w:rsidP="00C93CF6">
      <w:pPr>
        <w:pStyle w:val="a3"/>
        <w:numPr>
          <w:ilvl w:val="0"/>
          <w:numId w:val="2"/>
        </w:numPr>
        <w:jc w:val="both"/>
        <w:rPr>
          <w:sz w:val="28"/>
          <w:szCs w:val="28"/>
        </w:rPr>
      </w:pPr>
      <w:r w:rsidRPr="00C93CF6">
        <w:rPr>
          <w:sz w:val="28"/>
          <w:szCs w:val="28"/>
        </w:rPr>
        <w:t>Félicitant</w:t>
      </w:r>
      <w:r w:rsidR="00F63A10">
        <w:rPr>
          <w:sz w:val="28"/>
          <w:szCs w:val="28"/>
        </w:rPr>
        <w:t xml:space="preserve"> vivement la Chambre des c</w:t>
      </w:r>
      <w:r w:rsidR="002851FE" w:rsidRPr="00C93CF6">
        <w:rPr>
          <w:sz w:val="28"/>
          <w:szCs w:val="28"/>
        </w:rPr>
        <w:t xml:space="preserve">onseillers </w:t>
      </w:r>
      <w:r w:rsidR="00F63A10">
        <w:rPr>
          <w:sz w:val="28"/>
          <w:szCs w:val="28"/>
        </w:rPr>
        <w:t>pour l’invitation ainsi que l’organisation remarquabl</w:t>
      </w:r>
      <w:r w:rsidR="002851FE" w:rsidRPr="00C93CF6">
        <w:rPr>
          <w:sz w:val="28"/>
          <w:szCs w:val="28"/>
        </w:rPr>
        <w:t>e de ce Forum ;</w:t>
      </w:r>
    </w:p>
    <w:p w:rsidR="009375FC" w:rsidRPr="00C93CF6" w:rsidRDefault="009375FC" w:rsidP="009375FC">
      <w:pPr>
        <w:pStyle w:val="a3"/>
        <w:jc w:val="both"/>
        <w:rPr>
          <w:sz w:val="28"/>
          <w:szCs w:val="28"/>
        </w:rPr>
      </w:pPr>
    </w:p>
    <w:p w:rsidR="002851FE" w:rsidRDefault="00C93CF6" w:rsidP="00C93CF6">
      <w:pPr>
        <w:pStyle w:val="a3"/>
        <w:numPr>
          <w:ilvl w:val="0"/>
          <w:numId w:val="2"/>
        </w:numPr>
        <w:jc w:val="both"/>
        <w:rPr>
          <w:sz w:val="28"/>
          <w:szCs w:val="28"/>
        </w:rPr>
      </w:pPr>
      <w:r>
        <w:rPr>
          <w:sz w:val="28"/>
          <w:szCs w:val="28"/>
        </w:rPr>
        <w:t>Rappelant</w:t>
      </w:r>
      <w:r w:rsidR="002851FE" w:rsidRPr="00C93CF6">
        <w:rPr>
          <w:sz w:val="28"/>
          <w:szCs w:val="28"/>
        </w:rPr>
        <w:t xml:space="preserve"> les liens humains, cultur</w:t>
      </w:r>
      <w:r w:rsidR="009375FC">
        <w:rPr>
          <w:sz w:val="28"/>
          <w:szCs w:val="28"/>
        </w:rPr>
        <w:t>els et civilisationnels communs</w:t>
      </w:r>
      <w:r w:rsidR="002851FE" w:rsidRPr="00C93CF6">
        <w:rPr>
          <w:sz w:val="28"/>
          <w:szCs w:val="28"/>
        </w:rPr>
        <w:t xml:space="preserve"> qui rapprochent les peuples et les pays d’Afrique, du monde arabe, d’Amérique latine, des Caraïbes et d’Asie, ainsi que les défi</w:t>
      </w:r>
      <w:r w:rsidR="00E60724">
        <w:rPr>
          <w:sz w:val="28"/>
          <w:szCs w:val="28"/>
        </w:rPr>
        <w:t>s communs auxquels ils sont confrontés</w:t>
      </w:r>
      <w:r w:rsidR="002851FE" w:rsidRPr="00C93CF6">
        <w:rPr>
          <w:sz w:val="28"/>
          <w:szCs w:val="28"/>
        </w:rPr>
        <w:t> ;</w:t>
      </w:r>
    </w:p>
    <w:p w:rsidR="009375FC" w:rsidRPr="00C93CF6" w:rsidRDefault="009375FC" w:rsidP="009375FC">
      <w:pPr>
        <w:pStyle w:val="a3"/>
        <w:jc w:val="both"/>
        <w:rPr>
          <w:sz w:val="28"/>
          <w:szCs w:val="28"/>
        </w:rPr>
      </w:pPr>
    </w:p>
    <w:p w:rsidR="009375FC" w:rsidRPr="009375FC" w:rsidRDefault="00C93CF6" w:rsidP="009375FC">
      <w:pPr>
        <w:pStyle w:val="a3"/>
        <w:numPr>
          <w:ilvl w:val="0"/>
          <w:numId w:val="2"/>
        </w:numPr>
        <w:jc w:val="both"/>
        <w:rPr>
          <w:sz w:val="28"/>
          <w:szCs w:val="28"/>
        </w:rPr>
      </w:pPr>
      <w:r>
        <w:rPr>
          <w:sz w:val="28"/>
          <w:szCs w:val="28"/>
        </w:rPr>
        <w:t>Soulignant</w:t>
      </w:r>
      <w:r w:rsidR="002851FE" w:rsidRPr="00C93CF6">
        <w:rPr>
          <w:sz w:val="28"/>
          <w:szCs w:val="28"/>
        </w:rPr>
        <w:t xml:space="preserve"> l’importance de ce Forum comme plateforme permettant d’explore</w:t>
      </w:r>
      <w:r w:rsidR="00E60724">
        <w:rPr>
          <w:sz w:val="28"/>
          <w:szCs w:val="28"/>
        </w:rPr>
        <w:t>r l</w:t>
      </w:r>
      <w:r w:rsidR="002851FE" w:rsidRPr="00C93CF6">
        <w:rPr>
          <w:sz w:val="28"/>
          <w:szCs w:val="28"/>
        </w:rPr>
        <w:t xml:space="preserve">es pistes et </w:t>
      </w:r>
      <w:r w:rsidR="00E60724">
        <w:rPr>
          <w:sz w:val="28"/>
          <w:szCs w:val="28"/>
        </w:rPr>
        <w:t xml:space="preserve">les </w:t>
      </w:r>
      <w:r w:rsidR="002851FE" w:rsidRPr="00C93CF6">
        <w:rPr>
          <w:sz w:val="28"/>
          <w:szCs w:val="28"/>
        </w:rPr>
        <w:t>opportunités d’intégration régionale et de renforcer la coopération Sud-Sud dans un cadre stratégique, part</w:t>
      </w:r>
      <w:r w:rsidR="009F693E">
        <w:rPr>
          <w:sz w:val="28"/>
          <w:szCs w:val="28"/>
        </w:rPr>
        <w:t>icipatif et solidaire,</w:t>
      </w:r>
      <w:r w:rsidR="002851FE" w:rsidRPr="00C93CF6">
        <w:rPr>
          <w:sz w:val="28"/>
          <w:szCs w:val="28"/>
        </w:rPr>
        <w:t xml:space="preserve"> qui favorise la synergie, renforce l</w:t>
      </w:r>
      <w:r w:rsidR="009F693E">
        <w:rPr>
          <w:sz w:val="28"/>
          <w:szCs w:val="28"/>
        </w:rPr>
        <w:t>es voies d’intégration, développe</w:t>
      </w:r>
      <w:r w:rsidR="002851FE" w:rsidRPr="00C93CF6">
        <w:rPr>
          <w:sz w:val="28"/>
          <w:szCs w:val="28"/>
        </w:rPr>
        <w:t xml:space="preserve"> l’adaptabilité et la coordination, et assure une présence stratégique au sein des dynamiques internationales émergentes ;</w:t>
      </w:r>
    </w:p>
    <w:p w:rsidR="009375FC" w:rsidRPr="009375FC" w:rsidRDefault="009375FC" w:rsidP="009375FC">
      <w:pPr>
        <w:pStyle w:val="a3"/>
        <w:jc w:val="both"/>
        <w:rPr>
          <w:sz w:val="28"/>
          <w:szCs w:val="28"/>
        </w:rPr>
      </w:pPr>
    </w:p>
    <w:p w:rsidR="002851FE" w:rsidRDefault="00AD6E3D" w:rsidP="00AD6E3D">
      <w:pPr>
        <w:pStyle w:val="a3"/>
        <w:numPr>
          <w:ilvl w:val="0"/>
          <w:numId w:val="2"/>
        </w:numPr>
        <w:jc w:val="both"/>
        <w:rPr>
          <w:sz w:val="28"/>
          <w:szCs w:val="28"/>
        </w:rPr>
      </w:pPr>
      <w:r>
        <w:rPr>
          <w:sz w:val="28"/>
          <w:szCs w:val="28"/>
        </w:rPr>
        <w:t>Réa</w:t>
      </w:r>
      <w:r w:rsidR="002851FE" w:rsidRPr="00AD6E3D">
        <w:rPr>
          <w:sz w:val="28"/>
          <w:szCs w:val="28"/>
        </w:rPr>
        <w:t>ffirm</w:t>
      </w:r>
      <w:r w:rsidR="009375FC">
        <w:rPr>
          <w:sz w:val="28"/>
          <w:szCs w:val="28"/>
        </w:rPr>
        <w:t>ant le rôle du Forum comme</w:t>
      </w:r>
      <w:r w:rsidR="002851FE" w:rsidRPr="00AD6E3D">
        <w:rPr>
          <w:sz w:val="28"/>
          <w:szCs w:val="28"/>
        </w:rPr>
        <w:t xml:space="preserve"> mécanisme de plaidoyer parlementaire sur des quest</w:t>
      </w:r>
      <w:r>
        <w:rPr>
          <w:sz w:val="28"/>
          <w:szCs w:val="28"/>
        </w:rPr>
        <w:t>ions communes, de réponse</w:t>
      </w:r>
      <w:r w:rsidR="002851FE" w:rsidRPr="00AD6E3D">
        <w:rPr>
          <w:sz w:val="28"/>
          <w:szCs w:val="28"/>
        </w:rPr>
        <w:t xml:space="preserve"> </w:t>
      </w:r>
      <w:r>
        <w:rPr>
          <w:sz w:val="28"/>
          <w:szCs w:val="28"/>
        </w:rPr>
        <w:t xml:space="preserve">aux </w:t>
      </w:r>
      <w:r w:rsidR="002851FE" w:rsidRPr="00AD6E3D">
        <w:rPr>
          <w:sz w:val="28"/>
          <w:szCs w:val="28"/>
        </w:rPr>
        <w:t>défis col</w:t>
      </w:r>
      <w:r w:rsidR="00055D0E">
        <w:rPr>
          <w:sz w:val="28"/>
          <w:szCs w:val="28"/>
        </w:rPr>
        <w:t>lectifs et de porte-</w:t>
      </w:r>
      <w:r w:rsidR="002851FE" w:rsidRPr="00AD6E3D">
        <w:rPr>
          <w:sz w:val="28"/>
          <w:szCs w:val="28"/>
        </w:rPr>
        <w:t>voix du Sud global dans les forums internationaux ;</w:t>
      </w:r>
    </w:p>
    <w:p w:rsidR="009375FC" w:rsidRPr="00AD6E3D" w:rsidRDefault="009375FC" w:rsidP="009375FC">
      <w:pPr>
        <w:pStyle w:val="a3"/>
        <w:jc w:val="both"/>
        <w:rPr>
          <w:sz w:val="28"/>
          <w:szCs w:val="28"/>
        </w:rPr>
      </w:pPr>
    </w:p>
    <w:p w:rsidR="00B672FD" w:rsidRDefault="002851FE" w:rsidP="004D2042">
      <w:pPr>
        <w:pStyle w:val="a3"/>
        <w:numPr>
          <w:ilvl w:val="0"/>
          <w:numId w:val="5"/>
        </w:numPr>
        <w:jc w:val="both"/>
        <w:rPr>
          <w:sz w:val="28"/>
          <w:szCs w:val="28"/>
        </w:rPr>
      </w:pPr>
      <w:r w:rsidRPr="00B672FD">
        <w:rPr>
          <w:sz w:val="28"/>
          <w:szCs w:val="28"/>
        </w:rPr>
        <w:t>Apprécian</w:t>
      </w:r>
      <w:r w:rsidR="00055D0E" w:rsidRPr="00B672FD">
        <w:rPr>
          <w:sz w:val="28"/>
          <w:szCs w:val="28"/>
        </w:rPr>
        <w:t>t le niveau élevé des débat</w:t>
      </w:r>
      <w:r w:rsidRPr="00B672FD">
        <w:rPr>
          <w:sz w:val="28"/>
          <w:szCs w:val="28"/>
        </w:rPr>
        <w:t xml:space="preserve">s, </w:t>
      </w:r>
      <w:r w:rsidR="00055D0E" w:rsidRPr="00B672FD">
        <w:rPr>
          <w:sz w:val="28"/>
          <w:szCs w:val="28"/>
        </w:rPr>
        <w:t xml:space="preserve">des </w:t>
      </w:r>
      <w:r w:rsidRPr="00B672FD">
        <w:rPr>
          <w:sz w:val="28"/>
          <w:szCs w:val="28"/>
        </w:rPr>
        <w:t xml:space="preserve">dialogues, </w:t>
      </w:r>
      <w:r w:rsidR="00055D0E" w:rsidRPr="00B672FD">
        <w:rPr>
          <w:sz w:val="28"/>
          <w:szCs w:val="28"/>
        </w:rPr>
        <w:t xml:space="preserve">des </w:t>
      </w:r>
      <w:r w:rsidRPr="00B672FD">
        <w:rPr>
          <w:sz w:val="28"/>
          <w:szCs w:val="28"/>
        </w:rPr>
        <w:t xml:space="preserve">interactions et </w:t>
      </w:r>
      <w:r w:rsidR="00055D0E" w:rsidRPr="00B672FD">
        <w:rPr>
          <w:sz w:val="28"/>
          <w:szCs w:val="28"/>
        </w:rPr>
        <w:t xml:space="preserve">des </w:t>
      </w:r>
      <w:r w:rsidRPr="00B672FD">
        <w:rPr>
          <w:sz w:val="28"/>
          <w:szCs w:val="28"/>
        </w:rPr>
        <w:t>engagements qui ont caractérisé les travaux du Forum, y compris les interventions é</w:t>
      </w:r>
      <w:r w:rsidR="00055D0E" w:rsidRPr="00B672FD">
        <w:rPr>
          <w:sz w:val="28"/>
          <w:szCs w:val="28"/>
        </w:rPr>
        <w:t>clairées des présidents et des r</w:t>
      </w:r>
      <w:r w:rsidRPr="00B672FD">
        <w:rPr>
          <w:sz w:val="28"/>
          <w:szCs w:val="28"/>
        </w:rPr>
        <w:t>eprése</w:t>
      </w:r>
      <w:r w:rsidR="00055D0E" w:rsidRPr="00B672FD">
        <w:rPr>
          <w:sz w:val="28"/>
          <w:szCs w:val="28"/>
        </w:rPr>
        <w:t>ntants des Sénats, des Shoura, des c</w:t>
      </w:r>
      <w:r w:rsidRPr="00B672FD">
        <w:rPr>
          <w:sz w:val="28"/>
          <w:szCs w:val="28"/>
        </w:rPr>
        <w:t>onseils é</w:t>
      </w:r>
      <w:r w:rsidR="00E94DA7" w:rsidRPr="00B672FD">
        <w:rPr>
          <w:sz w:val="28"/>
          <w:szCs w:val="28"/>
        </w:rPr>
        <w:t>quivalents et</w:t>
      </w:r>
      <w:r w:rsidR="00055D0E" w:rsidRPr="00B672FD">
        <w:rPr>
          <w:sz w:val="28"/>
          <w:szCs w:val="28"/>
        </w:rPr>
        <w:t xml:space="preserve"> des organisations</w:t>
      </w:r>
      <w:r w:rsidRPr="00B672FD">
        <w:rPr>
          <w:sz w:val="28"/>
          <w:szCs w:val="28"/>
        </w:rPr>
        <w:t xml:space="preserve"> parlementaires régionales </w:t>
      </w:r>
      <w:r w:rsidR="00E94DA7" w:rsidRPr="00B672FD">
        <w:rPr>
          <w:sz w:val="28"/>
          <w:szCs w:val="28"/>
        </w:rPr>
        <w:t xml:space="preserve">et continentales, </w:t>
      </w:r>
      <w:r w:rsidR="00B672FD" w:rsidRPr="00B672FD">
        <w:rPr>
          <w:sz w:val="28"/>
          <w:szCs w:val="28"/>
        </w:rPr>
        <w:t>et saluant les contributions et présentations sur les différents thèmes du Forum,</w:t>
      </w:r>
      <w:r w:rsidR="00055D0E" w:rsidRPr="00B672FD">
        <w:rPr>
          <w:sz w:val="28"/>
          <w:szCs w:val="28"/>
        </w:rPr>
        <w:t xml:space="preserve"> </w:t>
      </w:r>
      <w:r w:rsidR="00B672FD" w:rsidRPr="00B672FD">
        <w:rPr>
          <w:sz w:val="28"/>
          <w:szCs w:val="28"/>
        </w:rPr>
        <w:t>en particulier ceux</w:t>
      </w:r>
      <w:r w:rsidRPr="00B672FD">
        <w:rPr>
          <w:sz w:val="28"/>
          <w:szCs w:val="28"/>
        </w:rPr>
        <w:t xml:space="preserve"> abordant l’importance des d</w:t>
      </w:r>
      <w:r w:rsidR="00B672FD" w:rsidRPr="00B672FD">
        <w:rPr>
          <w:sz w:val="28"/>
          <w:szCs w:val="28"/>
        </w:rPr>
        <w:t xml:space="preserve">ialogues interrégionaux et </w:t>
      </w:r>
      <w:r w:rsidRPr="00B672FD">
        <w:rPr>
          <w:sz w:val="28"/>
          <w:szCs w:val="28"/>
        </w:rPr>
        <w:t>conti</w:t>
      </w:r>
      <w:r w:rsidR="00055D0E" w:rsidRPr="00B672FD">
        <w:rPr>
          <w:sz w:val="28"/>
          <w:szCs w:val="28"/>
        </w:rPr>
        <w:t>nentaux au sein des pays du Sud</w:t>
      </w:r>
      <w:r w:rsidRPr="00B672FD">
        <w:rPr>
          <w:sz w:val="28"/>
          <w:szCs w:val="28"/>
        </w:rPr>
        <w:t xml:space="preserve"> et la nécessité de</w:t>
      </w:r>
      <w:r w:rsidR="00055D0E" w:rsidRPr="00B672FD">
        <w:rPr>
          <w:sz w:val="28"/>
          <w:szCs w:val="28"/>
        </w:rPr>
        <w:t>s politiques favorisant l</w:t>
      </w:r>
      <w:r w:rsidRPr="00B672FD">
        <w:rPr>
          <w:sz w:val="28"/>
          <w:szCs w:val="28"/>
        </w:rPr>
        <w:t xml:space="preserve">es partenariats stratégiques dans les </w:t>
      </w:r>
      <w:r w:rsidR="00E94DA7" w:rsidRPr="00B672FD">
        <w:rPr>
          <w:sz w:val="28"/>
          <w:szCs w:val="28"/>
        </w:rPr>
        <w:t>domaines économique, social</w:t>
      </w:r>
      <w:r w:rsidRPr="00B672FD">
        <w:rPr>
          <w:sz w:val="28"/>
          <w:szCs w:val="28"/>
        </w:rPr>
        <w:t xml:space="preserve"> et humanitaire, dans la perspective d’un développement commun, de l’intégration, de la solidarité, de la paix, de la stabilité et de la prospérité ;</w:t>
      </w:r>
    </w:p>
    <w:p w:rsidR="00B672FD" w:rsidRDefault="00A61C83" w:rsidP="00B672FD">
      <w:pPr>
        <w:pStyle w:val="a3"/>
        <w:jc w:val="both"/>
        <w:rPr>
          <w:sz w:val="28"/>
          <w:szCs w:val="28"/>
        </w:rPr>
      </w:pPr>
      <w:r w:rsidRPr="00B672FD">
        <w:rPr>
          <w:sz w:val="28"/>
          <w:szCs w:val="28"/>
        </w:rPr>
        <w:t xml:space="preserve">    </w:t>
      </w:r>
    </w:p>
    <w:p w:rsidR="002851FE" w:rsidRDefault="00046C21" w:rsidP="004D2042">
      <w:pPr>
        <w:pStyle w:val="a3"/>
        <w:numPr>
          <w:ilvl w:val="0"/>
          <w:numId w:val="5"/>
        </w:numPr>
        <w:jc w:val="both"/>
        <w:rPr>
          <w:sz w:val="28"/>
          <w:szCs w:val="28"/>
        </w:rPr>
      </w:pPr>
      <w:r>
        <w:rPr>
          <w:sz w:val="28"/>
          <w:szCs w:val="28"/>
        </w:rPr>
        <w:t>Conscients de</w:t>
      </w:r>
      <w:r w:rsidR="002851FE" w:rsidRPr="00B672FD">
        <w:rPr>
          <w:sz w:val="28"/>
          <w:szCs w:val="28"/>
        </w:rPr>
        <w:t xml:space="preserve"> notre rôle en tant que représentants de nos peuples dans la formation des opinions</w:t>
      </w:r>
      <w:r>
        <w:rPr>
          <w:sz w:val="28"/>
          <w:szCs w:val="28"/>
        </w:rPr>
        <w:t xml:space="preserve"> publiques</w:t>
      </w:r>
      <w:r w:rsidR="003602CB">
        <w:rPr>
          <w:sz w:val="28"/>
          <w:szCs w:val="28"/>
        </w:rPr>
        <w:t>, dans la proposition de lois</w:t>
      </w:r>
      <w:r w:rsidR="00403E9B">
        <w:rPr>
          <w:sz w:val="28"/>
          <w:szCs w:val="28"/>
        </w:rPr>
        <w:t xml:space="preserve"> </w:t>
      </w:r>
      <w:r w:rsidR="002851FE" w:rsidRPr="00B672FD">
        <w:rPr>
          <w:sz w:val="28"/>
          <w:szCs w:val="28"/>
        </w:rPr>
        <w:t xml:space="preserve">et la </w:t>
      </w:r>
      <w:r>
        <w:rPr>
          <w:sz w:val="28"/>
          <w:szCs w:val="28"/>
        </w:rPr>
        <w:t>formulation</w:t>
      </w:r>
      <w:r w:rsidR="002851FE" w:rsidRPr="00B672FD">
        <w:rPr>
          <w:sz w:val="28"/>
          <w:szCs w:val="28"/>
        </w:rPr>
        <w:t xml:space="preserve"> de</w:t>
      </w:r>
      <w:r>
        <w:rPr>
          <w:sz w:val="28"/>
          <w:szCs w:val="28"/>
        </w:rPr>
        <w:t>s</w:t>
      </w:r>
      <w:r w:rsidR="002851FE" w:rsidRPr="00B672FD">
        <w:rPr>
          <w:sz w:val="28"/>
          <w:szCs w:val="28"/>
        </w:rPr>
        <w:t xml:space="preserve"> recommandations a</w:t>
      </w:r>
      <w:r w:rsidR="00403E9B">
        <w:rPr>
          <w:sz w:val="28"/>
          <w:szCs w:val="28"/>
        </w:rPr>
        <w:t xml:space="preserve">ux institutions internationales, </w:t>
      </w:r>
      <w:r>
        <w:rPr>
          <w:sz w:val="28"/>
          <w:szCs w:val="28"/>
        </w:rPr>
        <w:t>aux</w:t>
      </w:r>
      <w:r w:rsidR="002851FE" w:rsidRPr="00B672FD">
        <w:rPr>
          <w:sz w:val="28"/>
          <w:szCs w:val="28"/>
        </w:rPr>
        <w:t xml:space="preserve"> agences et conférences africaines, arabes, latino-américaines et asiatiq</w:t>
      </w:r>
      <w:r w:rsidR="00403E9B">
        <w:rPr>
          <w:sz w:val="28"/>
          <w:szCs w:val="28"/>
        </w:rPr>
        <w:t>ues concernant les diverses questions</w:t>
      </w:r>
      <w:r w:rsidR="002851FE" w:rsidRPr="00B672FD">
        <w:rPr>
          <w:sz w:val="28"/>
          <w:szCs w:val="28"/>
        </w:rPr>
        <w:t xml:space="preserve"> inscrit</w:t>
      </w:r>
      <w:r w:rsidR="00403E9B">
        <w:rPr>
          <w:sz w:val="28"/>
          <w:szCs w:val="28"/>
        </w:rPr>
        <w:t>es à l’</w:t>
      </w:r>
      <w:r w:rsidR="002851FE" w:rsidRPr="00B672FD">
        <w:rPr>
          <w:sz w:val="28"/>
          <w:szCs w:val="28"/>
        </w:rPr>
        <w:t>ordre du jour ;</w:t>
      </w:r>
    </w:p>
    <w:p w:rsidR="002851FE" w:rsidRPr="002851FE" w:rsidRDefault="00D27CD4" w:rsidP="002851FE">
      <w:pPr>
        <w:jc w:val="both"/>
        <w:rPr>
          <w:sz w:val="28"/>
          <w:szCs w:val="28"/>
        </w:rPr>
      </w:pPr>
      <w:r>
        <w:rPr>
          <w:sz w:val="28"/>
          <w:szCs w:val="28"/>
        </w:rPr>
        <w:t>P</w:t>
      </w:r>
      <w:r w:rsidRPr="00D27CD4">
        <w:rPr>
          <w:sz w:val="28"/>
          <w:szCs w:val="28"/>
        </w:rPr>
        <w:t xml:space="preserve">ar la </w:t>
      </w:r>
      <w:r w:rsidR="00BF1067" w:rsidRPr="00D27CD4">
        <w:rPr>
          <w:sz w:val="28"/>
          <w:szCs w:val="28"/>
        </w:rPr>
        <w:t>présente</w:t>
      </w:r>
      <w:r w:rsidR="00BF1067">
        <w:rPr>
          <w:sz w:val="28"/>
          <w:szCs w:val="28"/>
        </w:rPr>
        <w:t xml:space="preserve">, </w:t>
      </w:r>
      <w:r w:rsidR="00BF1067" w:rsidRPr="00D27CD4">
        <w:rPr>
          <w:sz w:val="28"/>
          <w:szCs w:val="28"/>
        </w:rPr>
        <w:t>nous</w:t>
      </w:r>
      <w:r w:rsidR="002851FE" w:rsidRPr="002851FE">
        <w:rPr>
          <w:sz w:val="28"/>
          <w:szCs w:val="28"/>
        </w:rPr>
        <w:t xml:space="preserve"> soulignons </w:t>
      </w:r>
      <w:r>
        <w:rPr>
          <w:sz w:val="28"/>
          <w:szCs w:val="28"/>
        </w:rPr>
        <w:t>ce qui suit</w:t>
      </w:r>
      <w:r w:rsidR="002851FE" w:rsidRPr="002851FE">
        <w:rPr>
          <w:sz w:val="28"/>
          <w:szCs w:val="28"/>
        </w:rPr>
        <w:t xml:space="preserve"> :</w:t>
      </w:r>
    </w:p>
    <w:p w:rsidR="002851FE" w:rsidRPr="002851FE" w:rsidRDefault="00BF1067" w:rsidP="002851FE">
      <w:pPr>
        <w:jc w:val="both"/>
        <w:rPr>
          <w:sz w:val="28"/>
          <w:szCs w:val="28"/>
        </w:rPr>
      </w:pPr>
      <w:r>
        <w:rPr>
          <w:sz w:val="28"/>
          <w:szCs w:val="28"/>
        </w:rPr>
        <w:t>Saluer l’Initiative a</w:t>
      </w:r>
      <w:r w:rsidR="002851FE" w:rsidRPr="002851FE">
        <w:rPr>
          <w:sz w:val="28"/>
          <w:szCs w:val="28"/>
        </w:rPr>
        <w:t xml:space="preserve">tlantique de Sa Majesté le Roi Mohammed VI, </w:t>
      </w:r>
      <w:r w:rsidR="008526F6" w:rsidRPr="008526F6">
        <w:rPr>
          <w:sz w:val="28"/>
          <w:szCs w:val="28"/>
        </w:rPr>
        <w:t>visant à promouvoir l’accès des pays du Sahel à l’océan atlantique</w:t>
      </w:r>
      <w:r w:rsidR="004E3BFE">
        <w:rPr>
          <w:sz w:val="28"/>
          <w:szCs w:val="28"/>
        </w:rPr>
        <w:t>,</w:t>
      </w:r>
      <w:r w:rsidR="002851FE" w:rsidRPr="002851FE">
        <w:rPr>
          <w:sz w:val="28"/>
          <w:szCs w:val="28"/>
        </w:rPr>
        <w:t xml:space="preserve"> </w:t>
      </w:r>
      <w:r w:rsidR="004E3BFE">
        <w:rPr>
          <w:sz w:val="28"/>
          <w:szCs w:val="28"/>
        </w:rPr>
        <w:t xml:space="preserve">à </w:t>
      </w:r>
      <w:r w:rsidR="002851FE" w:rsidRPr="002851FE">
        <w:rPr>
          <w:sz w:val="28"/>
          <w:szCs w:val="28"/>
        </w:rPr>
        <w:t>établir un cadr</w:t>
      </w:r>
      <w:r w:rsidR="004E3BFE">
        <w:rPr>
          <w:sz w:val="28"/>
          <w:szCs w:val="28"/>
        </w:rPr>
        <w:t>e institutionnel solide pour rassembler l’Afrique atlantique et</w:t>
      </w:r>
      <w:r w:rsidR="002851FE" w:rsidRPr="002851FE">
        <w:rPr>
          <w:sz w:val="28"/>
          <w:szCs w:val="28"/>
        </w:rPr>
        <w:t xml:space="preserve"> renforcer la syner</w:t>
      </w:r>
      <w:r w:rsidR="004E3BFE">
        <w:rPr>
          <w:sz w:val="28"/>
          <w:szCs w:val="28"/>
        </w:rPr>
        <w:t xml:space="preserve">gie entre les pays du Sud </w:t>
      </w:r>
      <w:r w:rsidR="004E3BFE" w:rsidRPr="002851FE">
        <w:rPr>
          <w:sz w:val="28"/>
          <w:szCs w:val="28"/>
        </w:rPr>
        <w:t>par</w:t>
      </w:r>
      <w:r w:rsidR="002851FE" w:rsidRPr="002851FE">
        <w:rPr>
          <w:sz w:val="28"/>
          <w:szCs w:val="28"/>
        </w:rPr>
        <w:t xml:space="preserve"> l</w:t>
      </w:r>
      <w:r w:rsidR="004E3BFE">
        <w:rPr>
          <w:sz w:val="28"/>
          <w:szCs w:val="28"/>
        </w:rPr>
        <w:t>’amélioration des liaisons</w:t>
      </w:r>
      <w:r w:rsidR="002851FE" w:rsidRPr="002851FE">
        <w:rPr>
          <w:sz w:val="28"/>
          <w:szCs w:val="28"/>
        </w:rPr>
        <w:t xml:space="preserve"> logistique</w:t>
      </w:r>
      <w:r w:rsidR="004E3BFE">
        <w:rPr>
          <w:sz w:val="28"/>
          <w:szCs w:val="28"/>
        </w:rPr>
        <w:t>s</w:t>
      </w:r>
      <w:r w:rsidR="002851FE" w:rsidRPr="002851FE">
        <w:rPr>
          <w:sz w:val="28"/>
          <w:szCs w:val="28"/>
        </w:rPr>
        <w:t>, l’ouverture économiq</w:t>
      </w:r>
      <w:r w:rsidR="004E3BFE">
        <w:rPr>
          <w:sz w:val="28"/>
          <w:szCs w:val="28"/>
        </w:rPr>
        <w:t xml:space="preserve">ue et l’intégration régionale, </w:t>
      </w:r>
      <w:r w:rsidR="002851FE" w:rsidRPr="002851FE">
        <w:rPr>
          <w:sz w:val="28"/>
          <w:szCs w:val="28"/>
        </w:rPr>
        <w:t>en</w:t>
      </w:r>
      <w:r w:rsidR="004E3BFE">
        <w:rPr>
          <w:sz w:val="28"/>
          <w:szCs w:val="28"/>
        </w:rPr>
        <w:t xml:space="preserve"> particulier dans les zones</w:t>
      </w:r>
      <w:r w:rsidR="002851FE" w:rsidRPr="002851FE">
        <w:rPr>
          <w:sz w:val="28"/>
          <w:szCs w:val="28"/>
        </w:rPr>
        <w:t xml:space="preserve"> géoéconomiques afro-arabe, latino-américaine et asiatique ;</w:t>
      </w:r>
    </w:p>
    <w:p w:rsidR="002851FE" w:rsidRPr="002851FE" w:rsidRDefault="009B3BCE" w:rsidP="002851FE">
      <w:pPr>
        <w:jc w:val="both"/>
        <w:rPr>
          <w:sz w:val="28"/>
          <w:szCs w:val="28"/>
        </w:rPr>
      </w:pPr>
      <w:r>
        <w:rPr>
          <w:sz w:val="28"/>
          <w:szCs w:val="28"/>
        </w:rPr>
        <w:t>Saluer</w:t>
      </w:r>
      <w:r w:rsidR="002851FE" w:rsidRPr="002851FE">
        <w:rPr>
          <w:sz w:val="28"/>
          <w:szCs w:val="28"/>
        </w:rPr>
        <w:t xml:space="preserve"> toutes les initiatives fructueuses d’intégration et de coopération régionales en Afrique, dans le monde arabe, en Amérique latine, dans les Caraïbes et en Asie, qui contribuent à la prospérité, au développement commun, à l’augmentation des investissement</w:t>
      </w:r>
      <w:r w:rsidR="00F33E32">
        <w:rPr>
          <w:sz w:val="28"/>
          <w:szCs w:val="28"/>
        </w:rPr>
        <w:t xml:space="preserve">s et opportunités commerciales </w:t>
      </w:r>
      <w:r w:rsidR="002851FE" w:rsidRPr="002851FE">
        <w:rPr>
          <w:sz w:val="28"/>
          <w:szCs w:val="28"/>
        </w:rPr>
        <w:t>et à l’établissement de base</w:t>
      </w:r>
      <w:r w:rsidR="00247F7F">
        <w:rPr>
          <w:sz w:val="28"/>
          <w:szCs w:val="28"/>
        </w:rPr>
        <w:t>s solides pour un avenir commun</w:t>
      </w:r>
      <w:r w:rsidR="002851FE" w:rsidRPr="002851FE">
        <w:rPr>
          <w:sz w:val="28"/>
          <w:szCs w:val="28"/>
        </w:rPr>
        <w:t>, plus avancé et durable ;</w:t>
      </w:r>
    </w:p>
    <w:p w:rsidR="002851FE" w:rsidRPr="002851FE" w:rsidRDefault="00331979" w:rsidP="002851FE">
      <w:pPr>
        <w:jc w:val="both"/>
        <w:rPr>
          <w:sz w:val="28"/>
          <w:szCs w:val="28"/>
        </w:rPr>
      </w:pPr>
      <w:r>
        <w:rPr>
          <w:sz w:val="28"/>
          <w:szCs w:val="28"/>
        </w:rPr>
        <w:t>Réaffirmer</w:t>
      </w:r>
      <w:r w:rsidR="002851FE" w:rsidRPr="002851FE">
        <w:rPr>
          <w:sz w:val="28"/>
          <w:szCs w:val="28"/>
        </w:rPr>
        <w:t xml:space="preserve"> l’importance des dialogues parlementaires bilatéraux, interrégionaux</w:t>
      </w:r>
      <w:r w:rsidR="00100741">
        <w:rPr>
          <w:sz w:val="28"/>
          <w:szCs w:val="28"/>
        </w:rPr>
        <w:t xml:space="preserve"> et intercontinentaux dans les pays du Sud </w:t>
      </w:r>
      <w:r w:rsidR="002851FE" w:rsidRPr="002851FE">
        <w:rPr>
          <w:sz w:val="28"/>
          <w:szCs w:val="28"/>
        </w:rPr>
        <w:t xml:space="preserve"> pour relever les nouveaux </w:t>
      </w:r>
      <w:r w:rsidR="000E119B">
        <w:rPr>
          <w:sz w:val="28"/>
          <w:szCs w:val="28"/>
        </w:rPr>
        <w:t>enjeux</w:t>
      </w:r>
      <w:r w:rsidR="002851FE" w:rsidRPr="002851FE">
        <w:rPr>
          <w:sz w:val="28"/>
          <w:szCs w:val="28"/>
        </w:rPr>
        <w:t xml:space="preserve"> de la coopération internationale et unir les efforts en vue de faire face aux défis croissants, tout en soulignant que le respect de la souveraineté et de l’intégrité territ</w:t>
      </w:r>
      <w:r w:rsidR="000E119B">
        <w:rPr>
          <w:sz w:val="28"/>
          <w:szCs w:val="28"/>
        </w:rPr>
        <w:t>oriale des Etats</w:t>
      </w:r>
      <w:r w:rsidR="002851FE" w:rsidRPr="002851FE">
        <w:rPr>
          <w:sz w:val="28"/>
          <w:szCs w:val="28"/>
        </w:rPr>
        <w:t xml:space="preserve"> ainsi que le principe de non-ingérence dans leurs affaires internes, sont des piliers fondamentaux de la paix, de la sécurité, de la stabilité et du développement durable ;</w:t>
      </w:r>
    </w:p>
    <w:p w:rsidR="002851FE" w:rsidRPr="002851FE" w:rsidRDefault="002851FE" w:rsidP="002851FE">
      <w:pPr>
        <w:jc w:val="both"/>
        <w:rPr>
          <w:sz w:val="28"/>
          <w:szCs w:val="28"/>
        </w:rPr>
      </w:pPr>
      <w:r w:rsidRPr="002851FE">
        <w:rPr>
          <w:sz w:val="28"/>
          <w:szCs w:val="28"/>
        </w:rPr>
        <w:t xml:space="preserve">Considérant que le développement ne peut être réalisé en période de conflit, de guerre et d’instabilité, les participants appellent à la cessation immédiate des massacres perpétrés contre le peuple palestinien à Gaza et exhortent </w:t>
      </w:r>
      <w:r w:rsidR="00F33E32">
        <w:rPr>
          <w:sz w:val="28"/>
          <w:szCs w:val="28"/>
        </w:rPr>
        <w:t>à cet effet</w:t>
      </w:r>
      <w:r w:rsidR="00F33E32" w:rsidRPr="00F33E32">
        <w:rPr>
          <w:sz w:val="28"/>
          <w:szCs w:val="28"/>
        </w:rPr>
        <w:t xml:space="preserve"> </w:t>
      </w:r>
      <w:r w:rsidRPr="002851FE">
        <w:rPr>
          <w:sz w:val="28"/>
          <w:szCs w:val="28"/>
        </w:rPr>
        <w:t>au respect du droit internationa</w:t>
      </w:r>
      <w:r w:rsidR="002501CC">
        <w:rPr>
          <w:sz w:val="28"/>
          <w:szCs w:val="28"/>
        </w:rPr>
        <w:t>l humanitaire. Le Forum salue</w:t>
      </w:r>
      <w:r w:rsidRPr="002851FE">
        <w:rPr>
          <w:sz w:val="28"/>
          <w:szCs w:val="28"/>
        </w:rPr>
        <w:t xml:space="preserve"> vivement les e</w:t>
      </w:r>
      <w:r w:rsidR="00553E47">
        <w:rPr>
          <w:sz w:val="28"/>
          <w:szCs w:val="28"/>
        </w:rPr>
        <w:t>fforts remarquables</w:t>
      </w:r>
      <w:r w:rsidR="00D16224">
        <w:rPr>
          <w:sz w:val="28"/>
          <w:szCs w:val="28"/>
        </w:rPr>
        <w:t xml:space="preserve"> de l’E</w:t>
      </w:r>
      <w:r w:rsidRPr="002851FE">
        <w:rPr>
          <w:sz w:val="28"/>
          <w:szCs w:val="28"/>
        </w:rPr>
        <w:t>tat du Qat</w:t>
      </w:r>
      <w:r w:rsidR="00D16224">
        <w:rPr>
          <w:sz w:val="28"/>
          <w:szCs w:val="28"/>
        </w:rPr>
        <w:t>ar et de la République arabe d’E</w:t>
      </w:r>
      <w:r w:rsidRPr="002851FE">
        <w:rPr>
          <w:sz w:val="28"/>
          <w:szCs w:val="28"/>
        </w:rPr>
        <w:t>gypte pour mettre fin à la guerre à Gaza, rétablir la paix, soutenir la reconstruction et libérer les captifs et les prisonniers ;</w:t>
      </w:r>
    </w:p>
    <w:p w:rsidR="002851FE" w:rsidRPr="002851FE" w:rsidRDefault="002851FE" w:rsidP="002851FE">
      <w:pPr>
        <w:jc w:val="both"/>
        <w:rPr>
          <w:sz w:val="28"/>
          <w:szCs w:val="28"/>
        </w:rPr>
      </w:pPr>
      <w:r w:rsidRPr="002851FE">
        <w:rPr>
          <w:sz w:val="28"/>
          <w:szCs w:val="28"/>
        </w:rPr>
        <w:t>Le Forum appelle en outre la communauté internationale à contribuer à mettre fin aux guerres et conflits en cou</w:t>
      </w:r>
      <w:r w:rsidR="00275EF1">
        <w:rPr>
          <w:sz w:val="28"/>
          <w:szCs w:val="28"/>
        </w:rPr>
        <w:t xml:space="preserve">rs dans plusieurs pays du </w:t>
      </w:r>
      <w:r w:rsidR="004506AD">
        <w:rPr>
          <w:sz w:val="28"/>
          <w:szCs w:val="28"/>
        </w:rPr>
        <w:t>Sahara</w:t>
      </w:r>
      <w:r w:rsidRPr="002851FE">
        <w:rPr>
          <w:sz w:val="28"/>
          <w:szCs w:val="28"/>
        </w:rPr>
        <w:t>, et exprime sa solidarité avec la République du Tchad, qui subit d’importantes pressions économiques et sociales en raison des migrations provoquées par les conflits dans les pays voisins. Nous exhortons donc la communauté internationale à apporter un soutien économique et humanitaire au Tchad afin de faire face à ces défis. Le Forum exprime également sa</w:t>
      </w:r>
      <w:r w:rsidR="004506AD">
        <w:rPr>
          <w:sz w:val="28"/>
          <w:szCs w:val="28"/>
        </w:rPr>
        <w:t xml:space="preserve"> solidarité avec la République D</w:t>
      </w:r>
      <w:r w:rsidRPr="002851FE">
        <w:rPr>
          <w:sz w:val="28"/>
          <w:szCs w:val="28"/>
        </w:rPr>
        <w:t>émocratique du Congo qui lutte contre des attaques armées ayant déplacé des millions de personnes dans leur propre pays, et appelle la communauté in</w:t>
      </w:r>
      <w:r w:rsidR="004506AD">
        <w:rPr>
          <w:sz w:val="28"/>
          <w:szCs w:val="28"/>
        </w:rPr>
        <w:t>ternationale à intervenir pour</w:t>
      </w:r>
      <w:r w:rsidR="00F411C3">
        <w:rPr>
          <w:sz w:val="28"/>
          <w:szCs w:val="28"/>
        </w:rPr>
        <w:t xml:space="preserve"> rétablir la paix ;</w:t>
      </w:r>
    </w:p>
    <w:p w:rsidR="002851FE" w:rsidRPr="00DE00DE" w:rsidRDefault="00DE00DE" w:rsidP="002851FE">
      <w:pPr>
        <w:jc w:val="both"/>
        <w:rPr>
          <w:sz w:val="28"/>
          <w:szCs w:val="28"/>
        </w:rPr>
      </w:pPr>
      <w:r>
        <w:rPr>
          <w:bCs/>
          <w:sz w:val="28"/>
          <w:szCs w:val="28"/>
        </w:rPr>
        <w:t xml:space="preserve">Promouvoir les activités </w:t>
      </w:r>
      <w:r w:rsidRPr="00DE00DE">
        <w:rPr>
          <w:bCs/>
          <w:sz w:val="28"/>
          <w:szCs w:val="28"/>
        </w:rPr>
        <w:t>des organisations</w:t>
      </w:r>
      <w:r w:rsidR="002851FE" w:rsidRPr="00DE00DE">
        <w:rPr>
          <w:bCs/>
          <w:sz w:val="28"/>
          <w:szCs w:val="28"/>
        </w:rPr>
        <w:t xml:space="preserve"> parlementaires régio</w:t>
      </w:r>
      <w:r w:rsidR="00F411C3">
        <w:rPr>
          <w:bCs/>
          <w:sz w:val="28"/>
          <w:szCs w:val="28"/>
        </w:rPr>
        <w:t>nales et continentales et</w:t>
      </w:r>
      <w:r w:rsidR="002851FE" w:rsidRPr="00DE00DE">
        <w:rPr>
          <w:bCs/>
          <w:sz w:val="28"/>
          <w:szCs w:val="28"/>
        </w:rPr>
        <w:t xml:space="preserve"> des parlements nationaux en Afrique, dans le monde arabe, en Amérique latine, dans les Caraïbes et en Asie afin de renforcer la c</w:t>
      </w:r>
      <w:r w:rsidR="00F411C3">
        <w:rPr>
          <w:bCs/>
          <w:sz w:val="28"/>
          <w:szCs w:val="28"/>
        </w:rPr>
        <w:t>oordination, la communication, la concertation et l’échange de</w:t>
      </w:r>
      <w:r w:rsidR="002851FE" w:rsidRPr="00DE00DE">
        <w:rPr>
          <w:bCs/>
          <w:sz w:val="28"/>
          <w:szCs w:val="28"/>
        </w:rPr>
        <w:t xml:space="preserve"> perspectives sur les enjeux stratégiques actuels. Cela inclut le suivi des développements technologiques rapides et la f</w:t>
      </w:r>
      <w:r w:rsidR="00F411C3">
        <w:rPr>
          <w:bCs/>
          <w:sz w:val="28"/>
          <w:szCs w:val="28"/>
        </w:rPr>
        <w:t>ormulation de cadres réglementaires</w:t>
      </w:r>
      <w:r w:rsidR="002851FE" w:rsidRPr="00DE00DE">
        <w:rPr>
          <w:bCs/>
          <w:sz w:val="28"/>
          <w:szCs w:val="28"/>
        </w:rPr>
        <w:t xml:space="preserve"> qui favorisent le</w:t>
      </w:r>
      <w:r w:rsidR="00F411C3">
        <w:rPr>
          <w:bCs/>
          <w:sz w:val="28"/>
          <w:szCs w:val="28"/>
        </w:rPr>
        <w:t xml:space="preserve"> développement durable et la croissance industrielle, </w:t>
      </w:r>
      <w:r w:rsidR="00F411C3" w:rsidRPr="00DE00DE">
        <w:rPr>
          <w:bCs/>
          <w:sz w:val="28"/>
          <w:szCs w:val="28"/>
        </w:rPr>
        <w:t>relèvent</w:t>
      </w:r>
      <w:r w:rsidR="002851FE" w:rsidRPr="00DE00DE">
        <w:rPr>
          <w:bCs/>
          <w:sz w:val="28"/>
          <w:szCs w:val="28"/>
        </w:rPr>
        <w:t xml:space="preserve"> les défis communs et soutiennent l’entrepreneuriat ;</w:t>
      </w:r>
    </w:p>
    <w:p w:rsidR="002851FE" w:rsidRPr="00DE00DE" w:rsidRDefault="008638EC" w:rsidP="002851FE">
      <w:pPr>
        <w:jc w:val="both"/>
        <w:rPr>
          <w:sz w:val="28"/>
          <w:szCs w:val="28"/>
        </w:rPr>
      </w:pPr>
      <w:r>
        <w:rPr>
          <w:bCs/>
          <w:sz w:val="28"/>
          <w:szCs w:val="28"/>
        </w:rPr>
        <w:t>Œuvrer à la promotion de la recherche et de</w:t>
      </w:r>
      <w:r w:rsidR="002851FE" w:rsidRPr="00DE00DE">
        <w:rPr>
          <w:bCs/>
          <w:sz w:val="28"/>
          <w:szCs w:val="28"/>
        </w:rPr>
        <w:t xml:space="preserve"> l’innovation dans les technologies d’i</w:t>
      </w:r>
      <w:r>
        <w:rPr>
          <w:bCs/>
          <w:sz w:val="28"/>
          <w:szCs w:val="28"/>
        </w:rPr>
        <w:t>ntelligence artificielle et</w:t>
      </w:r>
      <w:r w:rsidR="002851FE" w:rsidRPr="00DE00DE">
        <w:rPr>
          <w:bCs/>
          <w:sz w:val="28"/>
          <w:szCs w:val="28"/>
        </w:rPr>
        <w:t xml:space="preserve"> adopter des pratiques responsables qui encouragent l’utilisation de ces technologies afin de faire progresser le développement sous toutes ses formes dans</w:t>
      </w:r>
      <w:r>
        <w:rPr>
          <w:bCs/>
          <w:sz w:val="28"/>
          <w:szCs w:val="28"/>
        </w:rPr>
        <w:t xml:space="preserve"> les pays du Sud </w:t>
      </w:r>
      <w:r w:rsidR="002851FE" w:rsidRPr="00DE00DE">
        <w:rPr>
          <w:bCs/>
          <w:sz w:val="28"/>
          <w:szCs w:val="28"/>
        </w:rPr>
        <w:t>;</w:t>
      </w:r>
    </w:p>
    <w:p w:rsidR="002851FE" w:rsidRPr="00DE00DE" w:rsidRDefault="002851FE" w:rsidP="002851FE">
      <w:pPr>
        <w:jc w:val="both"/>
        <w:rPr>
          <w:sz w:val="28"/>
          <w:szCs w:val="28"/>
        </w:rPr>
      </w:pPr>
      <w:r w:rsidRPr="00DE00DE">
        <w:rPr>
          <w:bCs/>
          <w:sz w:val="28"/>
          <w:szCs w:val="28"/>
        </w:rPr>
        <w:t xml:space="preserve">Renforcer l’engagement des </w:t>
      </w:r>
      <w:r w:rsidR="001560E7">
        <w:rPr>
          <w:bCs/>
          <w:sz w:val="28"/>
          <w:szCs w:val="28"/>
        </w:rPr>
        <w:t xml:space="preserve">femmes dans la diplomatie </w:t>
      </w:r>
      <w:r w:rsidRPr="00DE00DE">
        <w:rPr>
          <w:bCs/>
          <w:sz w:val="28"/>
          <w:szCs w:val="28"/>
        </w:rPr>
        <w:t xml:space="preserve">officielle </w:t>
      </w:r>
      <w:r w:rsidR="001560E7">
        <w:rPr>
          <w:bCs/>
          <w:sz w:val="28"/>
          <w:szCs w:val="28"/>
        </w:rPr>
        <w:t xml:space="preserve">et parlementaire </w:t>
      </w:r>
      <w:r w:rsidRPr="00DE00DE">
        <w:rPr>
          <w:bCs/>
          <w:sz w:val="28"/>
          <w:szCs w:val="28"/>
        </w:rPr>
        <w:t xml:space="preserve">ainsi que dans les cercles de </w:t>
      </w:r>
      <w:r w:rsidR="001560E7">
        <w:rPr>
          <w:bCs/>
          <w:sz w:val="28"/>
          <w:szCs w:val="28"/>
        </w:rPr>
        <w:t xml:space="preserve">prise de </w:t>
      </w:r>
      <w:r w:rsidRPr="00DE00DE">
        <w:rPr>
          <w:bCs/>
          <w:sz w:val="28"/>
          <w:szCs w:val="28"/>
        </w:rPr>
        <w:t>décision ;</w:t>
      </w:r>
    </w:p>
    <w:p w:rsidR="002851FE" w:rsidRPr="00DE00DE" w:rsidRDefault="006E0B13" w:rsidP="002851FE">
      <w:pPr>
        <w:jc w:val="both"/>
        <w:rPr>
          <w:sz w:val="28"/>
          <w:szCs w:val="28"/>
        </w:rPr>
      </w:pPr>
      <w:r>
        <w:rPr>
          <w:bCs/>
          <w:sz w:val="28"/>
          <w:szCs w:val="28"/>
        </w:rPr>
        <w:t>S</w:t>
      </w:r>
      <w:r w:rsidR="002851FE" w:rsidRPr="00DE00DE">
        <w:rPr>
          <w:bCs/>
          <w:sz w:val="28"/>
          <w:szCs w:val="28"/>
        </w:rPr>
        <w:t xml:space="preserve">ensibiliser la société aux questions </w:t>
      </w:r>
      <w:r>
        <w:rPr>
          <w:bCs/>
          <w:sz w:val="28"/>
          <w:szCs w:val="28"/>
        </w:rPr>
        <w:t>des femmes et</w:t>
      </w:r>
      <w:r w:rsidR="002851FE" w:rsidRPr="00DE00DE">
        <w:rPr>
          <w:bCs/>
          <w:sz w:val="28"/>
          <w:szCs w:val="28"/>
        </w:rPr>
        <w:t xml:space="preserve"> mettre en œuvre des programmes éducatifs et de formation sur le leadership politique féminin </w:t>
      </w:r>
      <w:r>
        <w:rPr>
          <w:bCs/>
          <w:sz w:val="28"/>
          <w:szCs w:val="28"/>
        </w:rPr>
        <w:t>pour</w:t>
      </w:r>
      <w:r w:rsidR="002851FE" w:rsidRPr="00DE00DE">
        <w:rPr>
          <w:bCs/>
          <w:sz w:val="28"/>
          <w:szCs w:val="28"/>
        </w:rPr>
        <w:t xml:space="preserve"> renfor</w:t>
      </w:r>
      <w:r>
        <w:rPr>
          <w:bCs/>
          <w:sz w:val="28"/>
          <w:szCs w:val="28"/>
        </w:rPr>
        <w:t>cer leurs capacités</w:t>
      </w:r>
      <w:r w:rsidR="002851FE" w:rsidRPr="00DE00DE">
        <w:rPr>
          <w:bCs/>
          <w:sz w:val="28"/>
          <w:szCs w:val="28"/>
        </w:rPr>
        <w:t xml:space="preserve"> et leurs compétences professio</w:t>
      </w:r>
      <w:r>
        <w:rPr>
          <w:bCs/>
          <w:sz w:val="28"/>
          <w:szCs w:val="28"/>
        </w:rPr>
        <w:t>nnelles, leur permettant ainsi de contribuer efficacement</w:t>
      </w:r>
      <w:r w:rsidR="002851FE" w:rsidRPr="00DE00DE">
        <w:rPr>
          <w:bCs/>
          <w:sz w:val="28"/>
          <w:szCs w:val="28"/>
        </w:rPr>
        <w:t xml:space="preserve"> à tous les aspects du développement ;</w:t>
      </w:r>
    </w:p>
    <w:p w:rsidR="002851FE" w:rsidRPr="002851FE" w:rsidRDefault="006E0B13" w:rsidP="002851FE">
      <w:pPr>
        <w:jc w:val="both"/>
        <w:rPr>
          <w:sz w:val="28"/>
          <w:szCs w:val="28"/>
        </w:rPr>
      </w:pPr>
      <w:r>
        <w:rPr>
          <w:sz w:val="28"/>
          <w:szCs w:val="28"/>
        </w:rPr>
        <w:t>R</w:t>
      </w:r>
      <w:r w:rsidR="002851FE" w:rsidRPr="002851FE">
        <w:rPr>
          <w:sz w:val="28"/>
          <w:szCs w:val="28"/>
        </w:rPr>
        <w:t>econnaissant l’engagement fort et l’esprit de coopération constructive manifestés par les pré</w:t>
      </w:r>
      <w:r>
        <w:rPr>
          <w:sz w:val="28"/>
          <w:szCs w:val="28"/>
        </w:rPr>
        <w:t>sidents des conseils, les organisations</w:t>
      </w:r>
      <w:r w:rsidR="002851FE" w:rsidRPr="002851FE">
        <w:rPr>
          <w:sz w:val="28"/>
          <w:szCs w:val="28"/>
        </w:rPr>
        <w:t xml:space="preserve"> parlementaires </w:t>
      </w:r>
      <w:r>
        <w:rPr>
          <w:sz w:val="28"/>
          <w:szCs w:val="28"/>
        </w:rPr>
        <w:t>et les délégations présentes dans la promotion des objectifs du Forum et</w:t>
      </w:r>
      <w:r w:rsidR="002851FE" w:rsidRPr="002851FE">
        <w:rPr>
          <w:sz w:val="28"/>
          <w:szCs w:val="28"/>
        </w:rPr>
        <w:t xml:space="preserve"> saluant leurs précieuses contributions à l’édification d’une vision parlementa</w:t>
      </w:r>
      <w:r>
        <w:rPr>
          <w:sz w:val="28"/>
          <w:szCs w:val="28"/>
        </w:rPr>
        <w:t>ire unifiée pour le Sud global</w:t>
      </w:r>
      <w:r w:rsidR="002851FE" w:rsidRPr="002851FE">
        <w:rPr>
          <w:sz w:val="28"/>
          <w:szCs w:val="28"/>
        </w:rPr>
        <w:t>, les participants exprim</w:t>
      </w:r>
      <w:r>
        <w:rPr>
          <w:sz w:val="28"/>
          <w:szCs w:val="28"/>
        </w:rPr>
        <w:t>ent leur profonde gratitude</w:t>
      </w:r>
      <w:r w:rsidR="002851FE" w:rsidRPr="002851FE">
        <w:rPr>
          <w:sz w:val="28"/>
          <w:szCs w:val="28"/>
        </w:rPr>
        <w:t xml:space="preserve"> pour les efforts déployés par la Chambre des Conseillers du Royaume du Maroc, sous la direction de Son Excellence Mohamed Ould Rachid, Président de l’ASSECAA, pour avoir fait progresser ce dialogue parlementaire de haut niveau.</w:t>
      </w:r>
    </w:p>
    <w:p w:rsidR="002851FE" w:rsidRPr="002851FE" w:rsidRDefault="002851FE" w:rsidP="002851FE">
      <w:pPr>
        <w:jc w:val="both"/>
        <w:rPr>
          <w:sz w:val="28"/>
          <w:szCs w:val="28"/>
        </w:rPr>
      </w:pPr>
      <w:r w:rsidRPr="002851FE">
        <w:rPr>
          <w:sz w:val="28"/>
          <w:szCs w:val="28"/>
        </w:rPr>
        <w:t>Ils appellent également à l’institutionnalisat</w:t>
      </w:r>
      <w:r w:rsidR="001B285A">
        <w:rPr>
          <w:sz w:val="28"/>
          <w:szCs w:val="28"/>
        </w:rPr>
        <w:t>ion du Forum par la mise en place</w:t>
      </w:r>
      <w:r w:rsidRPr="002851FE">
        <w:rPr>
          <w:sz w:val="28"/>
          <w:szCs w:val="28"/>
        </w:rPr>
        <w:t xml:space="preserve"> d’un cadre struct</w:t>
      </w:r>
      <w:r w:rsidR="00793252">
        <w:rPr>
          <w:sz w:val="28"/>
          <w:szCs w:val="28"/>
        </w:rPr>
        <w:t>uré comprenant un « Sommet des pr</w:t>
      </w:r>
      <w:r w:rsidRPr="002851FE">
        <w:rPr>
          <w:sz w:val="28"/>
          <w:szCs w:val="28"/>
        </w:rPr>
        <w:t xml:space="preserve">ésidents » et un « </w:t>
      </w:r>
      <w:r w:rsidR="00793252">
        <w:rPr>
          <w:sz w:val="28"/>
          <w:szCs w:val="28"/>
        </w:rPr>
        <w:t>Réseau des s</w:t>
      </w:r>
      <w:r w:rsidRPr="002851FE">
        <w:rPr>
          <w:sz w:val="28"/>
          <w:szCs w:val="28"/>
        </w:rPr>
        <w:t>e</w:t>
      </w:r>
      <w:r w:rsidR="001B285A">
        <w:rPr>
          <w:sz w:val="28"/>
          <w:szCs w:val="28"/>
        </w:rPr>
        <w:t>crétaires généraux » et</w:t>
      </w:r>
      <w:r w:rsidRPr="002851FE">
        <w:rPr>
          <w:sz w:val="28"/>
          <w:szCs w:val="28"/>
        </w:rPr>
        <w:t xml:space="preserve"> la création d’un secrétariat chargé de coordonner le</w:t>
      </w:r>
      <w:r w:rsidR="00793252">
        <w:rPr>
          <w:sz w:val="28"/>
          <w:szCs w:val="28"/>
        </w:rPr>
        <w:t>s activités entre les Sénats, les Shou</w:t>
      </w:r>
      <w:r w:rsidRPr="002851FE">
        <w:rPr>
          <w:sz w:val="28"/>
          <w:szCs w:val="28"/>
        </w:rPr>
        <w:t>ra et les con</w:t>
      </w:r>
      <w:r w:rsidR="00793252">
        <w:rPr>
          <w:sz w:val="28"/>
          <w:szCs w:val="28"/>
        </w:rPr>
        <w:t>seils équivalents, et les organisations</w:t>
      </w:r>
      <w:r w:rsidRPr="002851FE">
        <w:rPr>
          <w:sz w:val="28"/>
          <w:szCs w:val="28"/>
        </w:rPr>
        <w:t xml:space="preserve"> parlementaires régionales et continentales en Afrique, dans le monde arabe, en Amérique latine, dans les Caraïbes et en Asie. Cela garantirait la tenue régulière du Forum et consoliderait sa position en tant que plateforme fiable et </w:t>
      </w:r>
      <w:r w:rsidR="005E2DDC">
        <w:rPr>
          <w:sz w:val="28"/>
          <w:szCs w:val="28"/>
        </w:rPr>
        <w:t>solide</w:t>
      </w:r>
      <w:r w:rsidRPr="002851FE">
        <w:rPr>
          <w:sz w:val="28"/>
          <w:szCs w:val="28"/>
        </w:rPr>
        <w:t xml:space="preserve"> d’ouverture et de coopération Sud-Sud.</w:t>
      </w:r>
    </w:p>
    <w:p w:rsidR="00067416" w:rsidRDefault="00067416" w:rsidP="002851FE">
      <w:pPr>
        <w:jc w:val="both"/>
        <w:rPr>
          <w:sz w:val="28"/>
          <w:szCs w:val="28"/>
        </w:rPr>
      </w:pPr>
    </w:p>
    <w:p w:rsidR="002851FE" w:rsidRPr="00067416" w:rsidRDefault="00067416" w:rsidP="00067416">
      <w:pPr>
        <w:jc w:val="center"/>
        <w:rPr>
          <w:b/>
          <w:sz w:val="28"/>
          <w:szCs w:val="28"/>
        </w:rPr>
      </w:pPr>
      <w:r w:rsidRPr="00067416">
        <w:rPr>
          <w:b/>
          <w:sz w:val="28"/>
          <w:szCs w:val="28"/>
        </w:rPr>
        <w:t>Fait</w:t>
      </w:r>
      <w:r w:rsidR="002851FE" w:rsidRPr="00067416">
        <w:rPr>
          <w:b/>
          <w:sz w:val="28"/>
          <w:szCs w:val="28"/>
        </w:rPr>
        <w:t xml:space="preserve"> à Rabat, capitale du Royaume du Maroc, le 29 avril 2025.</w:t>
      </w:r>
    </w:p>
    <w:p w:rsidR="00FC7B9E" w:rsidRPr="002851FE" w:rsidRDefault="009920BB" w:rsidP="002851FE">
      <w:pPr>
        <w:jc w:val="both"/>
        <w:rPr>
          <w:sz w:val="28"/>
          <w:szCs w:val="28"/>
        </w:rPr>
      </w:pPr>
    </w:p>
    <w:sectPr w:rsidR="00FC7B9E" w:rsidRPr="002851FE" w:rsidSect="00540A0D">
      <w:foot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194" w:rsidRDefault="003D1194" w:rsidP="00CD64A4">
      <w:pPr>
        <w:spacing w:after="0" w:line="240" w:lineRule="auto"/>
      </w:pPr>
      <w:r>
        <w:separator/>
      </w:r>
    </w:p>
  </w:endnote>
  <w:endnote w:type="continuationSeparator" w:id="0">
    <w:p w:rsidR="003D1194" w:rsidRDefault="003D1194" w:rsidP="00CD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159174"/>
      <w:docPartObj>
        <w:docPartGallery w:val="Page Numbers (Bottom of Page)"/>
        <w:docPartUnique/>
      </w:docPartObj>
    </w:sdtPr>
    <w:sdtEndPr/>
    <w:sdtContent>
      <w:p w:rsidR="00CD64A4" w:rsidRDefault="00CD64A4">
        <w:pPr>
          <w:pStyle w:val="a5"/>
          <w:jc w:val="center"/>
        </w:pPr>
        <w:r>
          <w:fldChar w:fldCharType="begin"/>
        </w:r>
        <w:r>
          <w:instrText>PAGE   \* MERGEFORMAT</w:instrText>
        </w:r>
        <w:r>
          <w:fldChar w:fldCharType="separate"/>
        </w:r>
        <w:r w:rsidR="00A65C09">
          <w:rPr>
            <w:noProof/>
          </w:rPr>
          <w:t>4</w:t>
        </w:r>
        <w:r>
          <w:fldChar w:fldCharType="end"/>
        </w:r>
      </w:p>
    </w:sdtContent>
  </w:sdt>
  <w:p w:rsidR="00CD64A4" w:rsidRDefault="00CD64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194" w:rsidRDefault="003D1194" w:rsidP="00CD64A4">
      <w:pPr>
        <w:spacing w:after="0" w:line="240" w:lineRule="auto"/>
      </w:pPr>
      <w:r>
        <w:separator/>
      </w:r>
    </w:p>
  </w:footnote>
  <w:footnote w:type="continuationSeparator" w:id="0">
    <w:p w:rsidR="003D1194" w:rsidRDefault="003D1194" w:rsidP="00CD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93ED1"/>
    <w:multiLevelType w:val="hybridMultilevel"/>
    <w:tmpl w:val="9E440A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1A023D"/>
    <w:multiLevelType w:val="hybridMultilevel"/>
    <w:tmpl w:val="04965B1C"/>
    <w:lvl w:ilvl="0" w:tplc="21168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C121A3"/>
    <w:multiLevelType w:val="multilevel"/>
    <w:tmpl w:val="4844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6260D"/>
    <w:multiLevelType w:val="hybridMultilevel"/>
    <w:tmpl w:val="E8FA69A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8342E0F"/>
    <w:multiLevelType w:val="hybridMultilevel"/>
    <w:tmpl w:val="4426FC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370050">
    <w:abstractNumId w:val="2"/>
  </w:num>
  <w:num w:numId="2" w16cid:durableId="1241132375">
    <w:abstractNumId w:val="0"/>
  </w:num>
  <w:num w:numId="3" w16cid:durableId="1051461409">
    <w:abstractNumId w:val="1"/>
  </w:num>
  <w:num w:numId="4" w16cid:durableId="1834637222">
    <w:abstractNumId w:val="3"/>
  </w:num>
  <w:num w:numId="5" w16cid:durableId="88718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FE"/>
    <w:rsid w:val="00046C21"/>
    <w:rsid w:val="00055D0E"/>
    <w:rsid w:val="00067416"/>
    <w:rsid w:val="000E119B"/>
    <w:rsid w:val="000F091D"/>
    <w:rsid w:val="00100741"/>
    <w:rsid w:val="001560E7"/>
    <w:rsid w:val="001B285A"/>
    <w:rsid w:val="001D1A07"/>
    <w:rsid w:val="00247F7F"/>
    <w:rsid w:val="002501CC"/>
    <w:rsid w:val="002634A4"/>
    <w:rsid w:val="00275EF1"/>
    <w:rsid w:val="002851FE"/>
    <w:rsid w:val="002867D8"/>
    <w:rsid w:val="002E1658"/>
    <w:rsid w:val="002E6A8A"/>
    <w:rsid w:val="00331979"/>
    <w:rsid w:val="003602CB"/>
    <w:rsid w:val="003D1194"/>
    <w:rsid w:val="00403E9B"/>
    <w:rsid w:val="004506AD"/>
    <w:rsid w:val="004C2519"/>
    <w:rsid w:val="004E3BFE"/>
    <w:rsid w:val="00527BBD"/>
    <w:rsid w:val="00535619"/>
    <w:rsid w:val="00540A0D"/>
    <w:rsid w:val="00553E47"/>
    <w:rsid w:val="005E2DDC"/>
    <w:rsid w:val="006C3E7A"/>
    <w:rsid w:val="006E0B13"/>
    <w:rsid w:val="006F61EF"/>
    <w:rsid w:val="00747C92"/>
    <w:rsid w:val="00793252"/>
    <w:rsid w:val="008526F6"/>
    <w:rsid w:val="008638EC"/>
    <w:rsid w:val="009375FC"/>
    <w:rsid w:val="009431E7"/>
    <w:rsid w:val="009920BB"/>
    <w:rsid w:val="009B3BCE"/>
    <w:rsid w:val="009F4DD6"/>
    <w:rsid w:val="009F693E"/>
    <w:rsid w:val="00A61C83"/>
    <w:rsid w:val="00A65C09"/>
    <w:rsid w:val="00AC2C66"/>
    <w:rsid w:val="00AD6E3D"/>
    <w:rsid w:val="00B672FD"/>
    <w:rsid w:val="00BF1067"/>
    <w:rsid w:val="00C65E6F"/>
    <w:rsid w:val="00C93CF6"/>
    <w:rsid w:val="00CD64A4"/>
    <w:rsid w:val="00CE788F"/>
    <w:rsid w:val="00D16224"/>
    <w:rsid w:val="00D27CD4"/>
    <w:rsid w:val="00D30D6F"/>
    <w:rsid w:val="00D317D7"/>
    <w:rsid w:val="00DE00DE"/>
    <w:rsid w:val="00E60724"/>
    <w:rsid w:val="00E650E2"/>
    <w:rsid w:val="00E94DA7"/>
    <w:rsid w:val="00F33E32"/>
    <w:rsid w:val="00F411C3"/>
    <w:rsid w:val="00F54EF8"/>
    <w:rsid w:val="00F63A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5139E-9A8C-46CA-ACCE-4062F17A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CF6"/>
    <w:pPr>
      <w:ind w:left="720"/>
      <w:contextualSpacing/>
    </w:pPr>
  </w:style>
  <w:style w:type="paragraph" w:styleId="a4">
    <w:name w:val="header"/>
    <w:basedOn w:val="a"/>
    <w:link w:val="Char"/>
    <w:uiPriority w:val="99"/>
    <w:unhideWhenUsed/>
    <w:rsid w:val="00CD64A4"/>
    <w:pPr>
      <w:tabs>
        <w:tab w:val="center" w:pos="4536"/>
        <w:tab w:val="right" w:pos="9072"/>
      </w:tabs>
      <w:spacing w:after="0" w:line="240" w:lineRule="auto"/>
    </w:pPr>
  </w:style>
  <w:style w:type="character" w:customStyle="1" w:styleId="Char">
    <w:name w:val="رأس الصفحة Char"/>
    <w:basedOn w:val="a0"/>
    <w:link w:val="a4"/>
    <w:uiPriority w:val="99"/>
    <w:rsid w:val="00CD64A4"/>
  </w:style>
  <w:style w:type="paragraph" w:styleId="a5">
    <w:name w:val="footer"/>
    <w:basedOn w:val="a"/>
    <w:link w:val="Char0"/>
    <w:uiPriority w:val="99"/>
    <w:unhideWhenUsed/>
    <w:rsid w:val="00CD64A4"/>
    <w:pPr>
      <w:tabs>
        <w:tab w:val="center" w:pos="4536"/>
        <w:tab w:val="right" w:pos="9072"/>
      </w:tabs>
      <w:spacing w:after="0" w:line="240" w:lineRule="auto"/>
    </w:pPr>
  </w:style>
  <w:style w:type="character" w:customStyle="1" w:styleId="Char0">
    <w:name w:val="تذييل الصفحة Char"/>
    <w:basedOn w:val="a0"/>
    <w:link w:val="a5"/>
    <w:uiPriority w:val="99"/>
    <w:rsid w:val="00CD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44576">
      <w:bodyDiv w:val="1"/>
      <w:marLeft w:val="0"/>
      <w:marRight w:val="0"/>
      <w:marTop w:val="0"/>
      <w:marBottom w:val="0"/>
      <w:divBdr>
        <w:top w:val="none" w:sz="0" w:space="0" w:color="auto"/>
        <w:left w:val="none" w:sz="0" w:space="0" w:color="auto"/>
        <w:bottom w:val="none" w:sz="0" w:space="0" w:color="auto"/>
        <w:right w:val="none" w:sz="0" w:space="0" w:color="auto"/>
      </w:divBdr>
    </w:div>
    <w:div w:id="16123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1309</Words>
  <Characters>7462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tasnim cdenter</cp:lastModifiedBy>
  <cp:revision>2</cp:revision>
  <dcterms:created xsi:type="dcterms:W3CDTF">2026-05-07T19:25:00Z</dcterms:created>
  <dcterms:modified xsi:type="dcterms:W3CDTF">2026-05-07T19:25:00Z</dcterms:modified>
</cp:coreProperties>
</file>